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50" w:rsidRPr="00E06D95" w:rsidRDefault="00E06D95" w:rsidP="0018447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06D95">
        <w:rPr>
          <w:rFonts w:ascii="標楷體" w:eastAsia="標楷體" w:hAnsi="標楷體" w:hint="eastAsia"/>
          <w:b/>
          <w:sz w:val="36"/>
          <w:szCs w:val="36"/>
        </w:rPr>
        <w:t>機</w:t>
      </w:r>
      <w:r w:rsidRPr="00E06D95">
        <w:rPr>
          <w:rFonts w:ascii="標楷體" w:eastAsia="標楷體" w:hAnsi="標楷體"/>
          <w:b/>
          <w:sz w:val="36"/>
          <w:szCs w:val="36"/>
        </w:rPr>
        <w:t>電</w:t>
      </w:r>
      <w:r w:rsidRPr="00E06D95">
        <w:rPr>
          <w:rFonts w:ascii="標楷體" w:eastAsia="標楷體" w:hAnsi="標楷體" w:hint="eastAsia"/>
          <w:b/>
          <w:sz w:val="36"/>
          <w:szCs w:val="36"/>
        </w:rPr>
        <w:t>學</w:t>
      </w:r>
      <w:r w:rsidRPr="00E06D95">
        <w:rPr>
          <w:rFonts w:ascii="標楷體" w:eastAsia="標楷體" w:hAnsi="標楷體"/>
          <w:b/>
          <w:sz w:val="36"/>
          <w:szCs w:val="36"/>
        </w:rPr>
        <w:t>院機電科技博士班</w:t>
      </w:r>
    </w:p>
    <w:p w:rsidR="00E06D95" w:rsidRPr="00E06D95" w:rsidRDefault="00E06D95" w:rsidP="0018447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06D95">
        <w:rPr>
          <w:rFonts w:ascii="標楷體" w:eastAsia="標楷體" w:hAnsi="標楷體" w:hint="eastAsia"/>
          <w:b/>
          <w:sz w:val="36"/>
          <w:szCs w:val="36"/>
        </w:rPr>
        <w:t>修</w:t>
      </w:r>
      <w:r w:rsidRPr="00E06D95">
        <w:rPr>
          <w:rFonts w:ascii="標楷體" w:eastAsia="標楷體" w:hAnsi="標楷體"/>
          <w:b/>
          <w:sz w:val="36"/>
          <w:szCs w:val="36"/>
        </w:rPr>
        <w:t>課</w:t>
      </w:r>
      <w:r w:rsidRPr="00E06D95">
        <w:rPr>
          <w:rFonts w:ascii="標楷體" w:eastAsia="標楷體" w:hAnsi="標楷體" w:hint="eastAsia"/>
          <w:b/>
          <w:sz w:val="36"/>
          <w:szCs w:val="36"/>
        </w:rPr>
        <w:t>情</w:t>
      </w:r>
      <w:r w:rsidRPr="00E06D95">
        <w:rPr>
          <w:rFonts w:ascii="標楷體" w:eastAsia="標楷體" w:hAnsi="標楷體"/>
          <w:b/>
          <w:sz w:val="36"/>
          <w:szCs w:val="36"/>
        </w:rPr>
        <w:t>況說明表</w:t>
      </w:r>
    </w:p>
    <w:p w:rsidR="00E06D95" w:rsidRPr="00E06D95" w:rsidRDefault="001844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 xml:space="preserve">     申</w:t>
      </w:r>
      <w:r>
        <w:rPr>
          <w:rFonts w:ascii="標楷體" w:eastAsia="標楷體" w:hAnsi="標楷體"/>
        </w:rPr>
        <w:t>請日期：</w:t>
      </w:r>
      <w:r>
        <w:rPr>
          <w:rFonts w:ascii="標楷體" w:eastAsia="標楷體" w:hAnsi="標楷體" w:hint="eastAsia"/>
        </w:rPr>
        <w:t>_______年_</w:t>
      </w:r>
      <w:r>
        <w:rPr>
          <w:rFonts w:ascii="標楷體" w:eastAsia="標楷體" w:hAnsi="標楷體"/>
        </w:rPr>
        <w:t>______</w:t>
      </w:r>
      <w:r>
        <w:rPr>
          <w:rFonts w:ascii="標楷體" w:eastAsia="標楷體" w:hAnsi="標楷體" w:hint="eastAsia"/>
        </w:rPr>
        <w:t>月_</w:t>
      </w:r>
      <w:r>
        <w:rPr>
          <w:rFonts w:ascii="標楷體" w:eastAsia="標楷體" w:hAnsi="標楷體"/>
        </w:rPr>
        <w:t>______</w:t>
      </w:r>
      <w:r>
        <w:rPr>
          <w:rFonts w:ascii="標楷體" w:eastAsia="標楷體" w:hAnsi="標楷體" w:hint="eastAsia"/>
        </w:rPr>
        <w:t>日</w:t>
      </w:r>
    </w:p>
    <w:p w:rsidR="00E06D95" w:rsidRPr="00E06D95" w:rsidRDefault="00E06D95">
      <w:pPr>
        <w:rPr>
          <w:rFonts w:ascii="標楷體" w:eastAsia="標楷體" w:hAnsi="標楷體"/>
          <w:sz w:val="28"/>
          <w:szCs w:val="28"/>
        </w:rPr>
      </w:pPr>
      <w:r w:rsidRPr="00E06D95">
        <w:rPr>
          <w:rFonts w:ascii="標楷體" w:eastAsia="標楷體" w:hAnsi="標楷體" w:hint="eastAsia"/>
          <w:sz w:val="28"/>
          <w:szCs w:val="28"/>
        </w:rPr>
        <w:t>一</w:t>
      </w:r>
      <w:r w:rsidRPr="00E06D95">
        <w:rPr>
          <w:rFonts w:ascii="標楷體" w:eastAsia="標楷體" w:hAnsi="標楷體"/>
          <w:sz w:val="28"/>
          <w:szCs w:val="28"/>
        </w:rPr>
        <w:t>、</w:t>
      </w:r>
      <w:r w:rsidRPr="00E06D95">
        <w:rPr>
          <w:rFonts w:ascii="標楷體" w:eastAsia="標楷體" w:hAnsi="標楷體" w:hint="eastAsia"/>
          <w:sz w:val="28"/>
          <w:szCs w:val="28"/>
        </w:rPr>
        <w:t>基</w:t>
      </w:r>
      <w:r w:rsidRPr="00E06D95">
        <w:rPr>
          <w:rFonts w:ascii="標楷體" w:eastAsia="標楷體" w:hAnsi="標楷體"/>
          <w:sz w:val="28"/>
          <w:szCs w:val="28"/>
        </w:rPr>
        <w:t>本資料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E06D95" w:rsidRPr="00E06D95" w:rsidTr="002E2FCF">
        <w:tc>
          <w:tcPr>
            <w:tcW w:w="10632" w:type="dxa"/>
          </w:tcPr>
          <w:p w:rsidR="00E06D95" w:rsidRPr="00E06D95" w:rsidRDefault="00E06D95" w:rsidP="00E06D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名：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___________________________ 學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號：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_________________________</w:t>
            </w:r>
          </w:p>
          <w:p w:rsidR="00E06D95" w:rsidRPr="00E06D95" w:rsidRDefault="00E06D95" w:rsidP="001E53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技術導向學生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="0018447F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學術導向學生</w:t>
            </w:r>
          </w:p>
        </w:tc>
      </w:tr>
    </w:tbl>
    <w:p w:rsidR="00E06D95" w:rsidRPr="00E06D95" w:rsidRDefault="00E06D95">
      <w:pPr>
        <w:rPr>
          <w:rFonts w:ascii="標楷體" w:eastAsia="標楷體" w:hAnsi="標楷體"/>
          <w:sz w:val="28"/>
          <w:szCs w:val="28"/>
        </w:rPr>
      </w:pPr>
      <w:r w:rsidRPr="00E06D95">
        <w:rPr>
          <w:rFonts w:ascii="標楷體" w:eastAsia="標楷體" w:hAnsi="標楷體" w:hint="eastAsia"/>
          <w:sz w:val="28"/>
          <w:szCs w:val="28"/>
        </w:rPr>
        <w:t>二、</w:t>
      </w:r>
      <w:r w:rsidRPr="00E06D95">
        <w:rPr>
          <w:rFonts w:ascii="標楷體" w:eastAsia="標楷體" w:hAnsi="標楷體"/>
          <w:sz w:val="28"/>
          <w:szCs w:val="28"/>
        </w:rPr>
        <w:t>狀況說</w:t>
      </w:r>
      <w:r w:rsidRPr="00E06D95">
        <w:rPr>
          <w:rFonts w:ascii="標楷體" w:eastAsia="標楷體" w:hAnsi="標楷體" w:hint="eastAsia"/>
          <w:sz w:val="28"/>
          <w:szCs w:val="28"/>
        </w:rPr>
        <w:t>明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請勾選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E06D95" w:rsidRPr="00E06D95" w:rsidTr="002E2FCF">
        <w:tc>
          <w:tcPr>
            <w:tcW w:w="10632" w:type="dxa"/>
          </w:tcPr>
          <w:p w:rsidR="001D6105" w:rsidRDefault="00E06D95" w:rsidP="001D6105">
            <w:pPr>
              <w:snapToGrid w:val="0"/>
              <w:ind w:leftChars="14" w:left="317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□因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未通過資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考試，尚不能修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博士論文</w:t>
            </w:r>
            <w:r w:rsidR="001D6105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修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畢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其他所有應修之必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及選</w:t>
            </w:r>
            <w:r w:rsidR="001D6105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學分數。</w:t>
            </w:r>
          </w:p>
          <w:p w:rsidR="00E06D95" w:rsidRPr="00E06D95" w:rsidRDefault="00E06D95" w:rsidP="001D6105">
            <w:pPr>
              <w:ind w:leftChars="12" w:left="525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未通過資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考試，尚不能修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博士論文</w:t>
            </w:r>
            <w:r w:rsidR="001D6105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  <w:r>
              <w:rPr>
                <w:rFonts w:ascii="標楷體" w:eastAsia="標楷體" w:hAnsi="標楷體"/>
                <w:sz w:val="28"/>
                <w:szCs w:val="28"/>
              </w:rPr>
              <w:t>修習「專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>討論」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學分。</w:t>
            </w:r>
          </w:p>
          <w:p w:rsidR="00E06D95" w:rsidRDefault="00E06D95" w:rsidP="001D6105">
            <w:pPr>
              <w:snapToGrid w:val="0"/>
              <w:ind w:leftChars="14" w:left="317" w:hangingChars="101" w:hanging="28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未通過資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考試，尚不能修</w:t>
            </w: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博士論文</w:t>
            </w:r>
            <w:r w:rsidR="001D6105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  <w:r>
              <w:rPr>
                <w:rFonts w:ascii="標楷體" w:eastAsia="標楷體" w:hAnsi="標楷體"/>
                <w:sz w:val="28"/>
                <w:szCs w:val="28"/>
              </w:rPr>
              <w:t>修習「</w:t>
            </w:r>
            <w:r w:rsidRPr="00E06D95">
              <w:rPr>
                <w:rFonts w:ascii="標楷體" w:eastAsia="標楷體" w:hAnsi="標楷體" w:cs="新細明體" w:hint="eastAsia"/>
                <w:sz w:val="28"/>
                <w:szCs w:val="28"/>
              </w:rPr>
              <w:t>實務技術研發實習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」</w:t>
            </w:r>
            <w:proofErr w:type="gramStart"/>
            <w:r w:rsidRPr="00E06D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E06D95">
              <w:rPr>
                <w:rFonts w:ascii="標楷體" w:eastAsia="標楷體" w:hAnsi="標楷體"/>
                <w:sz w:val="28"/>
                <w:szCs w:val="28"/>
              </w:rPr>
              <w:t>學分。</w:t>
            </w:r>
            <w:r w:rsidRPr="0018447F">
              <w:rPr>
                <w:rFonts w:ascii="標楷體" w:eastAsia="標楷體" w:hAnsi="標楷體" w:hint="eastAsia"/>
                <w:b/>
                <w:sz w:val="28"/>
                <w:szCs w:val="28"/>
              </w:rPr>
              <w:t>(限</w:t>
            </w:r>
            <w:r w:rsidRPr="0018447F">
              <w:rPr>
                <w:rFonts w:ascii="標楷體" w:eastAsia="標楷體" w:hAnsi="標楷體"/>
                <w:b/>
                <w:sz w:val="28"/>
                <w:szCs w:val="28"/>
              </w:rPr>
              <w:t>技術導向學生</w:t>
            </w:r>
            <w:r w:rsidRPr="0018447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1D6105" w:rsidRPr="001D6105" w:rsidRDefault="001D6105" w:rsidP="001D6105">
            <w:pPr>
              <w:snapToGrid w:val="0"/>
              <w:ind w:leftChars="14" w:left="317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1D6105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>
              <w:rPr>
                <w:rFonts w:ascii="標楷體" w:eastAsia="標楷體" w:hAnsi="標楷體"/>
                <w:sz w:val="28"/>
                <w:szCs w:val="28"/>
              </w:rPr>
              <w:t>修畢所有應修之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必</w:t>
            </w:r>
            <w:r>
              <w:rPr>
                <w:rFonts w:ascii="標楷體" w:eastAsia="標楷體" w:hAnsi="標楷體"/>
                <w:sz w:val="28"/>
                <w:szCs w:val="28"/>
              </w:rPr>
              <w:t>修及選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r>
              <w:rPr>
                <w:rFonts w:ascii="標楷體" w:eastAsia="標楷體" w:hAnsi="標楷體"/>
                <w:sz w:val="28"/>
                <w:szCs w:val="28"/>
              </w:rPr>
              <w:t>學分數。</w:t>
            </w:r>
          </w:p>
        </w:tc>
      </w:tr>
    </w:tbl>
    <w:p w:rsidR="00E06D95" w:rsidRDefault="0018447F" w:rsidP="001844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 w:rsidR="00E06D95" w:rsidRPr="00E06D95">
        <w:rPr>
          <w:rFonts w:ascii="標楷體" w:eastAsia="標楷體" w:hAnsi="標楷體"/>
          <w:sz w:val="28"/>
          <w:szCs w:val="28"/>
        </w:rPr>
        <w:t>請教務處</w:t>
      </w:r>
      <w:r>
        <w:rPr>
          <w:rFonts w:ascii="標楷體" w:eastAsia="標楷體" w:hAnsi="標楷體" w:hint="eastAsia"/>
          <w:sz w:val="28"/>
          <w:szCs w:val="28"/>
        </w:rPr>
        <w:t>協</w:t>
      </w:r>
      <w:r>
        <w:rPr>
          <w:rFonts w:ascii="標楷體" w:eastAsia="標楷體" w:hAnsi="標楷體"/>
          <w:sz w:val="28"/>
          <w:szCs w:val="28"/>
        </w:rPr>
        <w:t>助事項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請勾選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18447F" w:rsidTr="002E2FCF">
        <w:tc>
          <w:tcPr>
            <w:tcW w:w="10632" w:type="dxa"/>
          </w:tcPr>
          <w:p w:rsidR="0018447F" w:rsidRDefault="0018447F" w:rsidP="00F97667">
            <w:pPr>
              <w:snapToGrid w:val="0"/>
              <w:spacing w:line="440" w:lineRule="exact"/>
              <w:ind w:leftChars="12" w:left="29"/>
              <w:rPr>
                <w:rFonts w:ascii="標楷體" w:eastAsia="標楷體" w:hAnsi="標楷體"/>
                <w:sz w:val="28"/>
                <w:szCs w:val="28"/>
              </w:rPr>
            </w:pPr>
            <w:r w:rsidRPr="00E06D9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>同意本學期不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r>
              <w:rPr>
                <w:rFonts w:ascii="標楷體" w:eastAsia="標楷體" w:hAnsi="標楷體"/>
                <w:sz w:val="28"/>
                <w:szCs w:val="28"/>
              </w:rPr>
              <w:t>習任何課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程。(零</w:t>
            </w:r>
            <w:r>
              <w:rPr>
                <w:rFonts w:ascii="標楷體" w:eastAsia="標楷體" w:hAnsi="標楷體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8447F" w:rsidRPr="00E06D95" w:rsidRDefault="0018447F" w:rsidP="00F97667">
            <w:pPr>
              <w:snapToGrid w:val="0"/>
              <w:spacing w:line="440" w:lineRule="exact"/>
              <w:ind w:leftChars="12" w:left="2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>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學期只修習「專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>討論」</w:t>
            </w:r>
            <w:r w:rsidR="001D610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學分</w:t>
            </w:r>
            <w:r w:rsidR="001D610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18447F" w:rsidRDefault="0018447F" w:rsidP="00F97667">
            <w:pPr>
              <w:snapToGrid w:val="0"/>
              <w:spacing w:line="440" w:lineRule="exact"/>
              <w:ind w:leftChars="12" w:left="2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>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學期只修習「</w:t>
            </w:r>
            <w:r w:rsidRPr="00E06D95">
              <w:rPr>
                <w:rFonts w:ascii="標楷體" w:eastAsia="標楷體" w:hAnsi="標楷體" w:cs="新細明體" w:hint="eastAsia"/>
                <w:sz w:val="28"/>
                <w:szCs w:val="28"/>
              </w:rPr>
              <w:t>實務技術研發實習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1D610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E06D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E06D95">
              <w:rPr>
                <w:rFonts w:ascii="標楷體" w:eastAsia="標楷體" w:hAnsi="標楷體"/>
                <w:sz w:val="28"/>
                <w:szCs w:val="28"/>
              </w:rPr>
              <w:t>學分</w:t>
            </w:r>
            <w:r w:rsidR="001D610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18447F">
              <w:rPr>
                <w:rFonts w:ascii="標楷體" w:eastAsia="標楷體" w:hAnsi="標楷體" w:hint="eastAsia"/>
                <w:b/>
                <w:sz w:val="28"/>
                <w:szCs w:val="28"/>
              </w:rPr>
              <w:t>(限</w:t>
            </w:r>
            <w:r w:rsidRPr="0018447F">
              <w:rPr>
                <w:rFonts w:ascii="標楷體" w:eastAsia="標楷體" w:hAnsi="標楷體"/>
                <w:b/>
                <w:sz w:val="28"/>
                <w:szCs w:val="28"/>
              </w:rPr>
              <w:t>技術導向學生</w:t>
            </w:r>
            <w:r w:rsidRPr="0018447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2E2FCF" w:rsidRDefault="001E53C9" w:rsidP="00F97667">
            <w:pPr>
              <w:snapToGrid w:val="0"/>
              <w:spacing w:line="440" w:lineRule="exact"/>
              <w:ind w:leftChars="12" w:left="2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447F"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 w:rsidRPr="0018447F">
              <w:rPr>
                <w:rFonts w:ascii="標楷體" w:eastAsia="標楷體" w:hAnsi="標楷體" w:cs="MS Mincho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協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助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退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掉「</w:t>
            </w:r>
            <w:r w:rsidRPr="00E06D95">
              <w:rPr>
                <w:rFonts w:ascii="標楷體" w:eastAsia="標楷體" w:hAnsi="標楷體" w:cs="新細明體" w:hint="eastAsia"/>
                <w:sz w:val="28"/>
                <w:szCs w:val="28"/>
              </w:rPr>
              <w:t>實務技術研發實習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>
              <w:rPr>
                <w:rFonts w:ascii="標楷體" w:eastAsia="標楷體" w:hAnsi="標楷體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sz w:val="28"/>
                <w:szCs w:val="28"/>
              </w:rPr>
              <w:t>程。</w:t>
            </w:r>
            <w:r w:rsidR="002E2FCF" w:rsidRPr="0018447F">
              <w:rPr>
                <w:rFonts w:ascii="標楷體" w:eastAsia="標楷體" w:hAnsi="標楷體" w:hint="eastAsia"/>
                <w:b/>
                <w:sz w:val="28"/>
                <w:szCs w:val="28"/>
              </w:rPr>
              <w:t>(限</w:t>
            </w:r>
            <w:r w:rsidR="002E2FCF" w:rsidRPr="0018447F">
              <w:rPr>
                <w:rFonts w:ascii="標楷體" w:eastAsia="標楷體" w:hAnsi="標楷體"/>
                <w:b/>
                <w:sz w:val="28"/>
                <w:szCs w:val="28"/>
              </w:rPr>
              <w:t>技術導向學生</w:t>
            </w:r>
            <w:r w:rsidR="002E2FCF" w:rsidRPr="0018447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18447F" w:rsidRPr="0018447F" w:rsidRDefault="0018447F" w:rsidP="00F97667">
            <w:pPr>
              <w:snapToGrid w:val="0"/>
              <w:spacing w:line="440" w:lineRule="exact"/>
              <w:ind w:leftChars="12" w:left="29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18447F"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 w:rsidRPr="0018447F">
              <w:rPr>
                <w:rFonts w:ascii="標楷體" w:eastAsia="標楷體" w:hAnsi="標楷體" w:cs="MS Mincho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協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助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退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掉「</w:t>
            </w:r>
            <w:r w:rsidRPr="00E06D95">
              <w:rPr>
                <w:rFonts w:ascii="標楷體" w:eastAsia="標楷體" w:hAnsi="標楷體" w:cs="新細明體" w:hint="eastAsia"/>
                <w:sz w:val="28"/>
                <w:szCs w:val="28"/>
              </w:rPr>
              <w:t>實務技術研發實習</w:t>
            </w:r>
            <w:r w:rsidRPr="00E06D95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4A1BEF">
              <w:rPr>
                <w:rFonts w:ascii="標楷體" w:eastAsia="標楷體" w:hAnsi="標楷體" w:hint="eastAsia"/>
                <w:sz w:val="28"/>
                <w:szCs w:val="28"/>
              </w:rPr>
              <w:t>、「</w:t>
            </w:r>
            <w:r w:rsidR="004A1BEF">
              <w:rPr>
                <w:rFonts w:ascii="標楷體" w:eastAsia="標楷體" w:hAnsi="標楷體"/>
                <w:sz w:val="28"/>
                <w:szCs w:val="28"/>
              </w:rPr>
              <w:t>專題討論」</w:t>
            </w:r>
            <w:r w:rsidR="001E53C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1E53C9">
              <w:rPr>
                <w:rFonts w:ascii="標楷體" w:eastAsia="標楷體" w:hAnsi="標楷體"/>
                <w:sz w:val="28"/>
                <w:szCs w:val="28"/>
              </w:rPr>
              <w:t>「博士論文」</w:t>
            </w:r>
            <w:r w:rsidR="001E53C9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>
              <w:rPr>
                <w:rFonts w:ascii="標楷體" w:eastAsia="標楷體" w:hAnsi="標楷體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sz w:val="28"/>
                <w:szCs w:val="28"/>
              </w:rPr>
              <w:t>程。</w:t>
            </w:r>
            <w:r w:rsidR="002E2FCF" w:rsidRPr="0018447F">
              <w:rPr>
                <w:rFonts w:ascii="標楷體" w:eastAsia="標楷體" w:hAnsi="標楷體" w:hint="eastAsia"/>
                <w:b/>
                <w:sz w:val="28"/>
                <w:szCs w:val="28"/>
              </w:rPr>
              <w:t>(限</w:t>
            </w:r>
            <w:r w:rsidR="002E2FCF" w:rsidRPr="0018447F">
              <w:rPr>
                <w:rFonts w:ascii="標楷體" w:eastAsia="標楷體" w:hAnsi="標楷體"/>
                <w:b/>
                <w:sz w:val="28"/>
                <w:szCs w:val="28"/>
              </w:rPr>
              <w:t>技術導向學生</w:t>
            </w:r>
            <w:r w:rsidR="002E2FCF" w:rsidRPr="0018447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</w:tbl>
    <w:p w:rsidR="0018447F" w:rsidRPr="001E53C9" w:rsidRDefault="0018447F" w:rsidP="0018447F">
      <w:pPr>
        <w:rPr>
          <w:rFonts w:ascii="標楷體" w:eastAsia="標楷體" w:hAnsi="標楷體"/>
          <w:sz w:val="32"/>
          <w:szCs w:val="32"/>
        </w:rPr>
      </w:pPr>
      <w:r w:rsidRPr="001E53C9">
        <w:rPr>
          <w:rFonts w:ascii="標楷體" w:eastAsia="標楷體" w:hAnsi="標楷體" w:hint="eastAsia"/>
          <w:sz w:val="32"/>
          <w:szCs w:val="32"/>
        </w:rPr>
        <w:t>申</w:t>
      </w:r>
      <w:r w:rsidRPr="001E53C9">
        <w:rPr>
          <w:rFonts w:ascii="標楷體" w:eastAsia="標楷體" w:hAnsi="標楷體"/>
          <w:sz w:val="32"/>
          <w:szCs w:val="32"/>
        </w:rPr>
        <w:t>請人簽名：</w:t>
      </w:r>
      <w:r w:rsidRPr="001E53C9">
        <w:rPr>
          <w:rFonts w:ascii="標楷體" w:eastAsia="標楷體" w:hAnsi="標楷體" w:hint="eastAsia"/>
          <w:sz w:val="32"/>
          <w:szCs w:val="32"/>
        </w:rPr>
        <w:t>_________________</w:t>
      </w:r>
      <w:r w:rsidR="001E53C9" w:rsidRPr="001E53C9">
        <w:rPr>
          <w:rFonts w:ascii="標楷體" w:eastAsia="標楷體" w:hAnsi="標楷體"/>
          <w:sz w:val="32"/>
          <w:szCs w:val="32"/>
        </w:rPr>
        <w:t xml:space="preserve"> </w:t>
      </w:r>
      <w:r w:rsidRPr="001E53C9">
        <w:rPr>
          <w:rFonts w:ascii="標楷體" w:eastAsia="標楷體" w:hAnsi="標楷體" w:hint="eastAsia"/>
          <w:sz w:val="32"/>
          <w:szCs w:val="32"/>
        </w:rPr>
        <w:t>指</w:t>
      </w:r>
      <w:r w:rsidRPr="001E53C9">
        <w:rPr>
          <w:rFonts w:ascii="標楷體" w:eastAsia="標楷體" w:hAnsi="標楷體"/>
          <w:sz w:val="32"/>
          <w:szCs w:val="32"/>
        </w:rPr>
        <w:t>導教授簽名：</w:t>
      </w:r>
      <w:r w:rsidRPr="001E53C9">
        <w:rPr>
          <w:rFonts w:ascii="標楷體" w:eastAsia="標楷體" w:hAnsi="標楷體" w:hint="eastAsia"/>
          <w:sz w:val="32"/>
          <w:szCs w:val="32"/>
        </w:rPr>
        <w:t>__________________</w:t>
      </w:r>
    </w:p>
    <w:p w:rsidR="0018447F" w:rsidRPr="001E53C9" w:rsidRDefault="001E53C9" w:rsidP="0018447F">
      <w:pPr>
        <w:rPr>
          <w:rFonts w:ascii="標楷體" w:eastAsia="標楷體" w:hAnsi="標楷體"/>
          <w:sz w:val="32"/>
          <w:szCs w:val="32"/>
        </w:rPr>
      </w:pPr>
      <w:r w:rsidRPr="001E53C9">
        <w:rPr>
          <w:rFonts w:ascii="標楷體" w:eastAsia="標楷體" w:hAnsi="標楷體" w:hint="eastAsia"/>
          <w:sz w:val="32"/>
          <w:szCs w:val="32"/>
        </w:rPr>
        <w:t>系</w:t>
      </w:r>
      <w:r w:rsidRPr="001E53C9">
        <w:rPr>
          <w:rFonts w:ascii="標楷體" w:eastAsia="標楷體" w:hAnsi="標楷體"/>
          <w:sz w:val="32"/>
          <w:szCs w:val="32"/>
        </w:rPr>
        <w:t>所選課核章：</w:t>
      </w:r>
    </w:p>
    <w:p w:rsidR="0018447F" w:rsidRPr="00E06D95" w:rsidRDefault="0018447F">
      <w:pPr>
        <w:rPr>
          <w:rFonts w:ascii="標楷體" w:eastAsia="標楷體" w:hAnsi="標楷體"/>
          <w:sz w:val="28"/>
          <w:szCs w:val="28"/>
        </w:rPr>
      </w:pPr>
    </w:p>
    <w:sectPr w:rsidR="0018447F" w:rsidRPr="00E06D95" w:rsidSect="008C5637">
      <w:footerReference w:type="default" r:id="rId7"/>
      <w:pgSz w:w="11906" w:h="16838"/>
      <w:pgMar w:top="709" w:right="991" w:bottom="1440" w:left="851" w:header="851" w:footer="992" w:gutter="0"/>
      <w:pgNumType w:start="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C4" w:rsidRDefault="00E85AC4" w:rsidP="00615757">
      <w:r>
        <w:separator/>
      </w:r>
    </w:p>
  </w:endnote>
  <w:endnote w:type="continuationSeparator" w:id="0">
    <w:p w:rsidR="00E85AC4" w:rsidRDefault="00E85AC4" w:rsidP="0061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43601"/>
      <w:docPartObj>
        <w:docPartGallery w:val="Page Numbers (Bottom of Page)"/>
        <w:docPartUnique/>
      </w:docPartObj>
    </w:sdtPr>
    <w:sdtEndPr/>
    <w:sdtContent>
      <w:p w:rsidR="00615757" w:rsidRDefault="006157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637" w:rsidRPr="008C5637">
          <w:rPr>
            <w:noProof/>
            <w:lang w:val="zh-TW"/>
          </w:rPr>
          <w:t>73</w:t>
        </w:r>
        <w:r>
          <w:fldChar w:fldCharType="end"/>
        </w:r>
      </w:p>
    </w:sdtContent>
  </w:sdt>
  <w:p w:rsidR="00615757" w:rsidRDefault="006157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C4" w:rsidRDefault="00E85AC4" w:rsidP="00615757">
      <w:r>
        <w:separator/>
      </w:r>
    </w:p>
  </w:footnote>
  <w:footnote w:type="continuationSeparator" w:id="0">
    <w:p w:rsidR="00E85AC4" w:rsidRDefault="00E85AC4" w:rsidP="00615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95"/>
    <w:rsid w:val="000C4F50"/>
    <w:rsid w:val="0018447F"/>
    <w:rsid w:val="00190DB2"/>
    <w:rsid w:val="001D6105"/>
    <w:rsid w:val="001E53C9"/>
    <w:rsid w:val="002B7D8F"/>
    <w:rsid w:val="002E2FCF"/>
    <w:rsid w:val="00300C46"/>
    <w:rsid w:val="00435258"/>
    <w:rsid w:val="004A1BEF"/>
    <w:rsid w:val="00583E5B"/>
    <w:rsid w:val="00615757"/>
    <w:rsid w:val="0075339A"/>
    <w:rsid w:val="008C5637"/>
    <w:rsid w:val="00A050EC"/>
    <w:rsid w:val="00BA4460"/>
    <w:rsid w:val="00BF7074"/>
    <w:rsid w:val="00E06D95"/>
    <w:rsid w:val="00E85AC4"/>
    <w:rsid w:val="00F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FA9875-725B-4A3B-AB46-3CBAE3E9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57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5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575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5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0C7B-A3DE-449D-8C47-A4881FD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</dc:creator>
  <cp:keywords/>
  <dc:description/>
  <cp:lastModifiedBy>admin</cp:lastModifiedBy>
  <cp:revision>2</cp:revision>
  <cp:lastPrinted>2020-09-01T04:20:00Z</cp:lastPrinted>
  <dcterms:created xsi:type="dcterms:W3CDTF">2020-09-01T04:21:00Z</dcterms:created>
  <dcterms:modified xsi:type="dcterms:W3CDTF">2020-09-01T04:21:00Z</dcterms:modified>
</cp:coreProperties>
</file>